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875AF" w14:textId="46218CE2" w:rsidR="002F79ED" w:rsidRDefault="00974EB5">
      <w:r>
        <w:rPr>
          <w:noProof/>
        </w:rPr>
        <w:drawing>
          <wp:inline distT="0" distB="0" distL="0" distR="0" wp14:anchorId="032D0307" wp14:editId="4BFC0E46">
            <wp:extent cx="5760720" cy="576072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280DD" w14:textId="77777777" w:rsidR="00974EB5" w:rsidRDefault="00974EB5"/>
    <w:p w14:paraId="2FA010BE" w14:textId="77777777" w:rsidR="00974EB5" w:rsidRPr="00974EB5" w:rsidRDefault="00974EB5" w:rsidP="00974EB5">
      <w:r w:rsidRPr="00974EB5">
        <w:rPr>
          <w:b/>
          <w:bCs/>
          <w:i/>
          <w:iCs/>
        </w:rPr>
        <w:t>Dimanche 13 septembre</w:t>
      </w:r>
      <w:r w:rsidRPr="00974EB5">
        <w:rPr>
          <w:i/>
          <w:iCs/>
        </w:rPr>
        <w:t>, plongez-vous dans l'aventure du Défi des 3 Rivières, une expérience où l'esprit sportif se marie à la convivialité, traversant l</w:t>
      </w:r>
      <w:r w:rsidRPr="00974EB5">
        <w:rPr>
          <w:b/>
          <w:bCs/>
          <w:i/>
          <w:iCs/>
        </w:rPr>
        <w:t>es paysages de la 3CBO</w:t>
      </w:r>
      <w:r w:rsidRPr="00974EB5">
        <w:rPr>
          <w:i/>
          <w:iCs/>
        </w:rPr>
        <w:t> sur </w:t>
      </w:r>
      <w:r w:rsidRPr="00974EB5">
        <w:rPr>
          <w:b/>
          <w:bCs/>
          <w:i/>
          <w:iCs/>
        </w:rPr>
        <w:t>une distance totale de près de 100 km.</w:t>
      </w:r>
    </w:p>
    <w:p w14:paraId="2AAF159A" w14:textId="77777777" w:rsidR="00974EB5" w:rsidRPr="00974EB5" w:rsidRDefault="00974EB5" w:rsidP="00974EB5">
      <w:r w:rsidRPr="00974EB5">
        <w:rPr>
          <w:i/>
          <w:iCs/>
        </w:rPr>
        <w:t>Ce n'est pas une simple course, c'est un défi collectif qui vous attend, le tout en</w:t>
      </w:r>
      <w:r w:rsidRPr="00974EB5">
        <w:rPr>
          <w:b/>
          <w:bCs/>
          <w:i/>
          <w:iCs/>
        </w:rPr>
        <w:t> 13 étapes au départ de Courtenay</w:t>
      </w:r>
      <w:r w:rsidRPr="00974EB5">
        <w:rPr>
          <w:i/>
          <w:iCs/>
        </w:rPr>
        <w:t>, du lever au coucher du soleil ! Cette année,</w:t>
      </w:r>
      <w:r w:rsidRPr="00974EB5">
        <w:rPr>
          <w:b/>
          <w:bCs/>
          <w:i/>
          <w:iCs/>
        </w:rPr>
        <w:t> le parcours est proposé dans le sens inverse des éditions précédentes.</w:t>
      </w:r>
    </w:p>
    <w:p w14:paraId="19DC80DA" w14:textId="77777777" w:rsidR="00974EB5" w:rsidRPr="00974EB5" w:rsidRDefault="00974EB5" w:rsidP="00974EB5">
      <w:r w:rsidRPr="00974EB5">
        <w:rPr>
          <w:i/>
          <w:iCs/>
        </w:rPr>
        <w:t>Pas de chronomètre, juste l'expérience unique de partager ces moments avec d'autres passionnés, curieux ou amateurs. Êtes-vous prêt à vous lancer pour une journée de défis, de rencontres et de dépassement de soi ?</w:t>
      </w:r>
    </w:p>
    <w:p w14:paraId="3B47DEBF" w14:textId="77777777" w:rsidR="00974EB5" w:rsidRPr="00974EB5" w:rsidRDefault="00974EB5" w:rsidP="00974EB5">
      <w:r w:rsidRPr="00974EB5">
        <w:rPr>
          <w:i/>
          <w:iCs/>
        </w:rPr>
        <w:t>3 possibilités pour participer : en course à pied, à vélo ou en binôme (run &amp; bike).</w:t>
      </w:r>
    </w:p>
    <w:p w14:paraId="4F391E07" w14:textId="77777777" w:rsidR="00974EB5" w:rsidRPr="00974EB5" w:rsidRDefault="00974EB5" w:rsidP="00974EB5">
      <w:r w:rsidRPr="00974EB5">
        <w:rPr>
          <w:i/>
          <w:iCs/>
        </w:rPr>
        <w:lastRenderedPageBreak/>
        <w:t>Afin de respecter les horaires de rendez-vous à chaque village,</w:t>
      </w:r>
      <w:r w:rsidRPr="00974EB5">
        <w:rPr>
          <w:b/>
          <w:bCs/>
          <w:i/>
          <w:iCs/>
        </w:rPr>
        <w:t> une allure minimum de 9 km/h devra être respectée.</w:t>
      </w:r>
    </w:p>
    <w:p w14:paraId="5D41C7CF" w14:textId="77777777" w:rsidR="00974EB5" w:rsidRPr="00974EB5" w:rsidRDefault="00974EB5" w:rsidP="00974EB5">
      <w:r w:rsidRPr="00974EB5">
        <w:rPr>
          <w:b/>
          <w:bCs/>
          <w:i/>
          <w:iCs/>
        </w:rPr>
        <w:t>Les mineurs doivent obligatoirement être accompagnés d'un majeur responsable participant également à l'étape. Ils ne peuvent participer qu'aux étapes inférieures ou égales à 10 km.</w:t>
      </w:r>
    </w:p>
    <w:p w14:paraId="3F9B452A" w14:textId="77777777" w:rsidR="00974EB5" w:rsidRPr="00974EB5" w:rsidRDefault="00974EB5" w:rsidP="00974EB5">
      <w:r w:rsidRPr="00974EB5">
        <w:rPr>
          <w:i/>
          <w:iCs/>
        </w:rPr>
        <w:t>En plus de l'aspect sportif, c'est un défi collectif. Les étapes se déroulent en groupe uniforme et le respect des horaires de rendez-vous est capital pour la réussite du défi.</w:t>
      </w:r>
    </w:p>
    <w:p w14:paraId="42B9247D" w14:textId="77777777" w:rsidR="00974EB5" w:rsidRPr="00974EB5" w:rsidRDefault="00974EB5" w:rsidP="00974EB5">
      <w:r w:rsidRPr="00974EB5">
        <w:rPr>
          <w:b/>
          <w:bCs/>
          <w:i/>
          <w:iCs/>
        </w:rPr>
        <w:t>Le nombre de places à chaque étape est limité à 15.</w:t>
      </w:r>
    </w:p>
    <w:p w14:paraId="53B9AD25" w14:textId="77777777" w:rsidR="00974EB5" w:rsidRPr="00974EB5" w:rsidRDefault="00974EB5" w:rsidP="00974EB5">
      <w:r w:rsidRPr="00974EB5">
        <w:t> </w:t>
      </w:r>
    </w:p>
    <w:p w14:paraId="15344733" w14:textId="77777777" w:rsidR="00974EB5" w:rsidRPr="00974EB5" w:rsidRDefault="00974EB5" w:rsidP="00974EB5">
      <w:r w:rsidRPr="00974EB5">
        <w:rPr>
          <w:b/>
          <w:bCs/>
          <w:i/>
          <w:iCs/>
          <w:u w:val="single"/>
        </w:rPr>
        <w:t>Étapes du « Défi des 3 Rivières » et heures de rendez-vous</w:t>
      </w:r>
    </w:p>
    <w:p w14:paraId="119C3271" w14:textId="77777777" w:rsidR="00974EB5" w:rsidRPr="00974EB5" w:rsidRDefault="00974EB5" w:rsidP="00974EB5">
      <w:r w:rsidRPr="00974EB5">
        <w:rPr>
          <w:b/>
          <w:bCs/>
          <w:i/>
          <w:iCs/>
        </w:rPr>
        <w:t>1 – Courtenay → Douchy (16 km) – RDV 07h10</w:t>
      </w:r>
      <w:r w:rsidRPr="00974EB5">
        <w:rPr>
          <w:b/>
          <w:bCs/>
          <w:i/>
          <w:iCs/>
        </w:rPr>
        <w:br/>
        <w:t>2 – Douchy → Triguères (5,4 km) – RDV 09h05</w:t>
      </w:r>
      <w:r w:rsidRPr="00974EB5">
        <w:rPr>
          <w:b/>
          <w:bCs/>
          <w:i/>
          <w:iCs/>
        </w:rPr>
        <w:br/>
        <w:t>3 – Triguères → Melleroy (5,1 km) – RDV 09h50</w:t>
      </w:r>
      <w:r w:rsidRPr="00974EB5">
        <w:rPr>
          <w:b/>
          <w:bCs/>
          <w:i/>
          <w:iCs/>
        </w:rPr>
        <w:br/>
        <w:t>4 – Melleroy → Gy-les-Nonains (11,9 km) – RDV 10h35</w:t>
      </w:r>
      <w:r w:rsidRPr="00974EB5">
        <w:rPr>
          <w:b/>
          <w:bCs/>
          <w:i/>
          <w:iCs/>
        </w:rPr>
        <w:br/>
        <w:t>5 – Gy-les-Nonains → Saint-Germain-des-Prés (1,5 km) – RDV 12h05</w:t>
      </w:r>
      <w:r w:rsidRPr="00974EB5">
        <w:rPr>
          <w:b/>
          <w:bCs/>
          <w:i/>
          <w:iCs/>
        </w:rPr>
        <w:br/>
        <w:t>6 – Saint-Germain-des-Prés → La Chapelle-Saint-Sépulcre (7,9 km) – RDV 12h20</w:t>
      </w:r>
      <w:r w:rsidRPr="00974EB5">
        <w:rPr>
          <w:b/>
          <w:bCs/>
          <w:i/>
          <w:iCs/>
        </w:rPr>
        <w:br/>
        <w:t>7 – La Chapelle-Saint-Sépulcre → Louzouer (3,8 km) – RDV 13h25</w:t>
      </w:r>
      <w:r w:rsidRPr="00974EB5">
        <w:rPr>
          <w:b/>
          <w:bCs/>
          <w:i/>
          <w:iCs/>
        </w:rPr>
        <w:br/>
        <w:t>8 – Louzouer → La Selle-sur-le-</w:t>
      </w:r>
      <w:proofErr w:type="spellStart"/>
      <w:r w:rsidRPr="00974EB5">
        <w:rPr>
          <w:b/>
          <w:bCs/>
          <w:i/>
          <w:iCs/>
        </w:rPr>
        <w:t>Bied</w:t>
      </w:r>
      <w:proofErr w:type="spellEnd"/>
      <w:r w:rsidRPr="00974EB5">
        <w:rPr>
          <w:b/>
          <w:bCs/>
          <w:i/>
          <w:iCs/>
        </w:rPr>
        <w:t xml:space="preserve"> (3,6 km) – RDV 14h00</w:t>
      </w:r>
      <w:r w:rsidRPr="00974EB5">
        <w:rPr>
          <w:b/>
          <w:bCs/>
          <w:i/>
          <w:iCs/>
        </w:rPr>
        <w:br/>
        <w:t>9 – La Selle-sur-le-</w:t>
      </w:r>
      <w:proofErr w:type="spellStart"/>
      <w:r w:rsidRPr="00974EB5">
        <w:rPr>
          <w:b/>
          <w:bCs/>
          <w:i/>
          <w:iCs/>
        </w:rPr>
        <w:t>Bied</w:t>
      </w:r>
      <w:proofErr w:type="spellEnd"/>
      <w:r w:rsidRPr="00974EB5">
        <w:rPr>
          <w:b/>
          <w:bCs/>
          <w:i/>
          <w:iCs/>
        </w:rPr>
        <w:t xml:space="preserve"> → Pers-en-Gâtinais (8,1 km) – RDV 14h35</w:t>
      </w:r>
      <w:r w:rsidRPr="00974EB5">
        <w:rPr>
          <w:b/>
          <w:bCs/>
          <w:i/>
          <w:iCs/>
        </w:rPr>
        <w:br/>
        <w:t>10 – Pers-en-Gâtinais → Ervauville (7,5 km) – RDV 15h40</w:t>
      </w:r>
      <w:r w:rsidRPr="00974EB5">
        <w:rPr>
          <w:b/>
          <w:bCs/>
          <w:i/>
          <w:iCs/>
        </w:rPr>
        <w:br/>
        <w:t>11 – Ervauville → Bazoches-sur-le-Betz (5,8 km) – RDV 16h40</w:t>
      </w:r>
      <w:r w:rsidRPr="00974EB5">
        <w:rPr>
          <w:b/>
          <w:bCs/>
          <w:i/>
          <w:iCs/>
        </w:rPr>
        <w:br/>
        <w:t>12 – Bazoches-sur-le-Betz → Foucherolles (5,2 km) – RDV 17h35</w:t>
      </w:r>
      <w:r w:rsidRPr="00974EB5">
        <w:rPr>
          <w:b/>
          <w:bCs/>
          <w:i/>
          <w:iCs/>
        </w:rPr>
        <w:br/>
        <w:t>13 – Foucherolles → Courtenay (13 km) – RDV 18h20</w:t>
      </w:r>
    </w:p>
    <w:p w14:paraId="3047D465" w14:textId="77777777" w:rsidR="00974EB5" w:rsidRPr="00974EB5" w:rsidRDefault="00974EB5" w:rsidP="00974EB5">
      <w:r w:rsidRPr="00974EB5">
        <w:t> </w:t>
      </w:r>
    </w:p>
    <w:p w14:paraId="4EABFB23" w14:textId="77777777" w:rsidR="00974EB5" w:rsidRPr="00974EB5" w:rsidRDefault="00974EB5" w:rsidP="00974EB5">
      <w:r w:rsidRPr="00974EB5">
        <w:rPr>
          <w:i/>
          <w:iCs/>
        </w:rPr>
        <w:t>Chaque participant doit prendre ses dispositions logistiques (rejoindre le point de départ de l'étape pour récupérer son véhicule).</w:t>
      </w:r>
    </w:p>
    <w:p w14:paraId="36CE3C64" w14:textId="77777777" w:rsidR="00974EB5" w:rsidRPr="00974EB5" w:rsidRDefault="00974EB5" w:rsidP="00974EB5">
      <w:r w:rsidRPr="00974EB5">
        <w:rPr>
          <w:b/>
          <w:bCs/>
          <w:i/>
          <w:iCs/>
        </w:rPr>
        <w:t>L'organisation ne propose pas de navette.</w:t>
      </w:r>
    </w:p>
    <w:p w14:paraId="20EF9788" w14:textId="77777777" w:rsidR="00974EB5" w:rsidRPr="00974EB5" w:rsidRDefault="00974EB5" w:rsidP="00974EB5">
      <w:r w:rsidRPr="00974EB5">
        <w:rPr>
          <w:b/>
          <w:bCs/>
          <w:i/>
          <w:iCs/>
        </w:rPr>
        <w:t>L'ensemble des participants de cette journée pourront se retrouver pour le dernier kilomètre, concluant ainsi la journée sportive par un moment convivial et agréable.</w:t>
      </w:r>
    </w:p>
    <w:p w14:paraId="2294EFA9" w14:textId="77777777" w:rsidR="00974EB5" w:rsidRPr="00974EB5" w:rsidRDefault="00974EB5" w:rsidP="00974EB5">
      <w:r w:rsidRPr="00974EB5">
        <w:rPr>
          <w:i/>
          <w:iCs/>
        </w:rPr>
        <w:t>Le formulaire d'inscription sera prochainement disponible.</w:t>
      </w:r>
    </w:p>
    <w:p w14:paraId="713CC9A3" w14:textId="77777777" w:rsidR="00974EB5" w:rsidRDefault="00974EB5"/>
    <w:sectPr w:rsidR="00974E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BA7"/>
    <w:rsid w:val="002578AC"/>
    <w:rsid w:val="00266BA7"/>
    <w:rsid w:val="002F79ED"/>
    <w:rsid w:val="00480A05"/>
    <w:rsid w:val="0097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C785C"/>
  <w15:chartTrackingRefBased/>
  <w15:docId w15:val="{5BDB6EA3-6C40-4789-823C-BA9F3573E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66B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66B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66B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66B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66B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66B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66B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66B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66B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66B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66B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66B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66BA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66BA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66BA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66BA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66BA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66BA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66B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66B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66B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66B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66B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66BA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66BA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66BA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66B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66BA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66B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2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381</Words>
  <Characters>2101</Characters>
  <Application>Microsoft Office Word</Application>
  <DocSecurity>0</DocSecurity>
  <Lines>17</Lines>
  <Paragraphs>4</Paragraphs>
  <ScaleCrop>false</ScaleCrop>
  <Company>3CBO</Company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Orane HECQUET BLANCHET</dc:creator>
  <cp:keywords/>
  <dc:description/>
  <cp:lastModifiedBy>Orane HECQUET BLANCHET</cp:lastModifiedBy>
  <cp:revision>2</cp:revision>
  <dcterms:created xsi:type="dcterms:W3CDTF">2026-08-13T12:44:00Z</dcterms:created>
  <dcterms:modified xsi:type="dcterms:W3CDTF">2026-08-13T12:45:00Z</dcterms:modified>
</cp:coreProperties>
</file>